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ind w:right="-720"/>
        <w:jc w:val="center"/>
        <w:rPr>
          <w:b w:val="0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61988" cy="10693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1069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Calvary NurserySchool -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Application for Enrollment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20-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Child’s Name____________________</w:t>
        <w:tab/>
        <w:t xml:space="preserve"> Date of Birth_________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Gender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_____F_________________</w:t>
      </w:r>
    </w:p>
    <w:p w:rsidR="00000000" w:rsidDel="00000000" w:rsidP="00000000" w:rsidRDefault="00000000" w:rsidRPr="00000000" w14:paraId="00000005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Sibling of current CNS child or “alum”?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(yes/no)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       Calvary Church member?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(yes/no)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Parent Name____________________________ Address___________________________________________</w:t>
      </w:r>
    </w:p>
    <w:p w:rsidR="00000000" w:rsidDel="00000000" w:rsidP="00000000" w:rsidRDefault="00000000" w:rsidRPr="00000000" w14:paraId="00000009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Phone________________Best time of day to reach you______________Email________________________</w:t>
      </w:r>
    </w:p>
    <w:p w:rsidR="00000000" w:rsidDel="00000000" w:rsidP="00000000" w:rsidRDefault="00000000" w:rsidRPr="00000000" w14:paraId="0000000B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Parent Name____________________________ Address___________________________________________</w:t>
      </w:r>
    </w:p>
    <w:p w:rsidR="00000000" w:rsidDel="00000000" w:rsidP="00000000" w:rsidRDefault="00000000" w:rsidRPr="00000000" w14:paraId="0000000D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Phone________________Best time of day to reach you______________Email________________________</w:t>
      </w:r>
    </w:p>
    <w:p w:rsidR="00000000" w:rsidDel="00000000" w:rsidP="00000000" w:rsidRDefault="00000000" w:rsidRPr="00000000" w14:paraId="0000000F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How did you hear about Calvary Nursery School?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72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Has your child ever attended any nursery school, child care, or other group experience?______________</w:t>
      </w:r>
    </w:p>
    <w:p w:rsidR="00000000" w:rsidDel="00000000" w:rsidP="00000000" w:rsidRDefault="00000000" w:rsidRPr="00000000" w14:paraId="00000013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describe briefly: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72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ind w:right="-72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 offer a 5-hour program, with an extended 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opt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ion until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3:30PM.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The annual cost of the extended day will be added to your tuition.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Children start arriving at 8:30 with the day formally starting at 9 AM.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Children stay for lunch daily.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Children leave for home between 1-1:30 PM.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Extended day will have a rest period of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45 minutes with pick up at 3:30.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Chapel, Music &amp; Movement, Special Events, and walks in the Village include all children regardless of schedule selection. </w:t>
      </w:r>
    </w:p>
    <w:p w:rsidR="00000000" w:rsidDel="00000000" w:rsidP="00000000" w:rsidRDefault="00000000" w:rsidRPr="00000000" w14:paraId="00000018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72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indicate your child’s preferred schedule 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Circle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all that apply)</w:t>
      </w:r>
    </w:p>
    <w:p w:rsidR="00000000" w:rsidDel="00000000" w:rsidP="00000000" w:rsidRDefault="00000000" w:rsidRPr="00000000" w14:paraId="0000001A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T/Th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M/W/F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M-F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ind w:right="-72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2 Days  $3312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3 Days  $4949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 Days</w:t>
        <w:tab/>
        <w:t xml:space="preserve">$7914</w:t>
      </w:r>
    </w:p>
    <w:p w:rsidR="00000000" w:rsidDel="00000000" w:rsidP="00000000" w:rsidRDefault="00000000" w:rsidRPr="00000000" w14:paraId="0000001D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Extended Day </w:t>
      </w:r>
    </w:p>
    <w:p w:rsidR="00000000" w:rsidDel="00000000" w:rsidP="00000000" w:rsidRDefault="00000000" w:rsidRPr="00000000" w14:paraId="0000001F">
      <w:pPr>
        <w:ind w:right="-72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2 Days  $1380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3 Days  $2020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 Days $3230</w:t>
      </w:r>
    </w:p>
    <w:p w:rsidR="00000000" w:rsidDel="00000000" w:rsidP="00000000" w:rsidRDefault="00000000" w:rsidRPr="00000000" w14:paraId="00000020">
      <w:pPr>
        <w:ind w:right="-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6"/>
          <w:szCs w:val="16"/>
          <w:rtl w:val="0"/>
        </w:rPr>
        <w:t xml:space="preserve">Extended day is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6"/>
          <w:szCs w:val="16"/>
          <w:rtl w:val="0"/>
        </w:rPr>
        <w:t xml:space="preserve">dependent on enrollment and a minimum of 5 students are required for each day. Due to enrollment requirements, refunds for extended day cannot be guaranteed once the school year starts.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return this completed form with an application fee of $50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Application fee is non-refundable.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Families applying for tuition assistance may have the fee waived.  </w:t>
      </w:r>
    </w:p>
    <w:p w:rsidR="00000000" w:rsidDel="00000000" w:rsidP="00000000" w:rsidRDefault="00000000" w:rsidRPr="00000000" w14:paraId="00000026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 more information about our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scholarship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program please contact Calvary Church Financial Secretary, </w:t>
      </w:r>
    </w:p>
    <w:p w:rsidR="00000000" w:rsidDel="00000000" w:rsidP="00000000" w:rsidRDefault="00000000" w:rsidRPr="00000000" w14:paraId="00000027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 535-1181 x 12 (all inquiries are confidential).  </w:t>
      </w:r>
    </w:p>
    <w:p w:rsidR="00000000" w:rsidDel="00000000" w:rsidP="00000000" w:rsidRDefault="00000000" w:rsidRPr="00000000" w14:paraId="00000028">
      <w:pPr>
        <w:ind w:right="-72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ind w:right="-72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72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For CNS Office Use</w:t>
      </w:r>
    </w:p>
    <w:p w:rsidR="00000000" w:rsidDel="00000000" w:rsidP="00000000" w:rsidRDefault="00000000" w:rsidRPr="00000000" w14:paraId="0000002B">
      <w:pPr>
        <w:ind w:right="-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Application Fee Paid______________________ Date______________ </w:t>
      </w:r>
    </w:p>
    <w:p w:rsidR="00000000" w:rsidDel="00000000" w:rsidP="00000000" w:rsidRDefault="00000000" w:rsidRPr="00000000" w14:paraId="0000002D">
      <w:pPr>
        <w:ind w:righ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Received by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F">
      <w:pPr>
        <w:ind w:right="-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